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การขอใช้สถานที่: สวนสาธารณะ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ฝ่ายรักษาความสะอาดและสวนสาธารณะสำนักงานเขตดินแดง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กรุงเทพมหานครมีหน้าที่ให้บริการในการจัดให้มีและบำรุงสถานที่พักผ่อนหย่อนใจตามพระราชบัญญัติระเบียบบริหารราชการกรุงเทพมหานครพ.ศ. 2528 ซึ่งได้แก่สวนสาธารณะในความรับผิดชอบของกรุงเทพมหานคร โดยผู้อำนวยการสำนักสิ่งแวดล้อม (ผู้อำนวยการสำนักสวัสดิการสังคมเดิม) เป็นผู้มีอำนาจอนุญาตให้ใช้สวนสาธารณะ และอาคารสถานที่ในสวนสาธารณะ ตามระเบียบกรุงเทพมหานครว่าด้วยการดำเนินงาน ของสวนสาธารณะ พ.ศ. 2528 ซึ่งการขอใช้บริการสถานที่สวนสาธารณะจะต้องเสียค่าบริการตามข้อบัญญัติกรุงเทพมหานคร เรื่อง ค่าบริการ พ.ศ.2543 และระเบียบกรุงเทพมหานครว่าด้วยอัตราค่าบริการและ หลักเกณฑ์ วิธีการเงื่อนไขในการยกเว้น หรือลดหย่อนค่าบริการ พ.ศ. 2544 รวมทั้งจะต้องปฏิบัติตามกฎระเบียบ ตามกฎหมายที่เกี่ยวข้องและชดใช้ค่าเสียหายที่เกิดขึ้นทุกประการ (กรณีมีความเสียหาย) ทั้งนี้ผู้ใช้บริการต้องแจ้งความประสงค์และจัดส่งหนังสือขอใช้บริการถึงหน่วยงานล่วงหน้าอย่างน้อย 5 วันทำการ</w:t>
        <w:br/>
        <w:t xml:space="preserve"/>
        <w:br/>
        <w:t xml:space="preserve">หมายเหตุ</w:t>
        <w:br/>
        <w:t xml:space="preserve"/>
        <w:br/>
        <w:t xml:space="preserve">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 ยื่นเพิ่มเติม โดยผู้ยื่นคำขอจะต้องดำเนินการแก้ไขและ/หรือยื่นเอกสารเพิ่มเติมภายในระยะ 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 อำนาจไว้เป็นหลักฐาน</w:t>
        <w:br/>
        <w:t xml:space="preserve"/>
        <w:br/>
        <w:t xml:space="preserve">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ฝ่ายรักษาความสะอาดและสวนสาธารณะ สำนักงานเขตดินแดง 99 ถนนมิตรไมตรี แขวงดินแดง เขตดินแดง กทม. 10400 โทร.0 2245 2656/ติดต่อด้วยตนเอง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สวนสาธารณะที่ขอใช้บริการ รายละเอียดช่องทางการติดต่ออยู่ในข้อ 19. หมายเหตุ/ติดต่อด้วยตนเอง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รับเรื่อง 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(สำนักงานสวนสาธารณะ)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ฝ่ายรักษาความสะอาดและสวนสาธารณะสำนักงานเขตดินแดง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จัดทำและเสนอหนังสือ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(สำนักงานสวนสาธารณะ)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ฝ่ายรักษาความสะอาดและสวนสาธารณะสำนักงานเขตดินแดง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ติดต่อขอรับหนังสืออนุญาตและชำระค่าบริการ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(สำนักงานสวนสาธารณะ)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ฝ่ายรักษาความสะอาดและสวนสาธารณะสำนักงานเขตดินแดง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หนังสือขอใช้บริการ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(ระบุสถานที่ วัน เวลา วัตถุประสงค์ รายละเอียดของงานและกิจกรรมพร้อมจำนวนผู้เข้าร่วมงานและกิจกรรม)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ฝ่ายรักษาความสะอาดและสวนสาธารณะสำนักงานเขตดินแดง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เอกสารแสดงเรื่องราวของภาพยนตร์ (story board 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(กรณีใช้สถานที่ถ่ายทำภาพยนตร์ ภาพยนตร์โฆษณาและการบันทึกเทปโทรทัศน์)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หนังสืออนุญาตให้ถ่ายทำภาพยนตร์ในประเทศไทย  จากกองกิจการภาพยนตร์ กรมการท่องเที่ยว กระทรวงท่องเที่ยวและกีฬา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(กรณีผู้ขอใช้ต้องการใช้สถานที่สำหรับถ่ายทำภาพยนตร์ต่างประเทศ)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กองกิจการภาพยนตร์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ถ่ายทำภาพยนตร์และการบันทึกเทปโทรทัศน์ เพื่อธุรกิจ วันละ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ถ่ายภาพนิ่งเพื่อธุรกิจ วันละ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กิจกรรม เพื่อหารายได้  ไม่เกิน 6 ชั่วโมง วันละ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กิจกรรม เพื่อหารายได้  เกิน 6 ชั่วโมง วันละ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สำนักสิ่งแวดล้อม - ทำหนังสือแจ้งผู้อำนวยการสำนักสิ่งแวดล้อม เลขที่ 111 ถนนมิตรไมตรี แขวงดินแดง เขตดินแดง กทม. 10400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สำนักงานสวนสาธารณะ - โทรศัพท์แจ้งสำนักงานสวนสาธารณะ สำนักสิ่งแวดล้อม โทร. 0-2246 8540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ศูนย์รับเรื่องราวร้องทุกข์ กรุงเทพมหานคร - โทรศัพท์ 1555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ใบติดต่อขอรับหนังสืออนุญาตในการใช้สถานที่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ตัวอย่าง หนังสือขอใช้สถานที่ สวนสาธารณะ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รายละเอียดช่องทางการติดต่อขอใช้บริการสวนสาธารณะ</w:t>
        <w:br/>
        <w:t xml:space="preserve"/>
        <w:br/>
        <w:t xml:space="preserve">1. สวนลุมพินี 192 ถ.วิทยุ แขวงลุมพินี เขตปทุมวัน กทม. 10330 โทร 0-2252 7006, 0-2252 5948</w:t>
        <w:br/>
        <w:t xml:space="preserve"/>
        <w:br/>
        <w:t xml:space="preserve">2. สวนจตุจักร ถ.กำแพงเพชร 3 แขวงจตุจักร เขตจตุจักร กทม. 10900 โทร 0-2272 4575, 0-2272 4575</w:t>
        <w:br/>
        <w:t xml:space="preserve"/>
        <w:br/>
        <w:t xml:space="preserve">3. สวนสราญรมย์ ถ.เจริญกรุง แขวงพระบรมมหาราชวัง เขตพระนคร กทม.10200 โทร 0-2221 0195, 0-2222 1035</w:t>
        <w:br/>
        <w:t xml:space="preserve"/>
        <w:br/>
        <w:t xml:space="preserve">4. สวนพระนคร ถ.ลาดกระบัง แขวงลาดกระบัง เขตลาดกระบัง กทม. 10520 โทร 0-2326 9994, 0-2326 9994</w:t>
        <w:br/>
        <w:t xml:space="preserve"/>
        <w:br/>
        <w:t xml:space="preserve">5. สวนรมณีนาถ ถ.ศิริพงษ์ แขวงสำราญราษฎร์ เขตพระนคร กทม.10200 โทร 0-2221 5181, 0-2221 5181</w:t>
        <w:br/>
        <w:t xml:space="preserve"/>
        <w:br/>
        <w:t xml:space="preserve">6. สวนธนบุรีรมย์ ถ.พุทธบูชา แขวงบางมด เขตทุ่งครุ กทม.10140 โทร 0-2426 3210, 0-2426 3210 377</w:t>
        <w:br/>
        <w:t xml:space="preserve"/>
        <w:br/>
        <w:t xml:space="preserve">7. สวนสิรินทราพฤกษาพรรณ ถนนจรัญสนิทวงศ์ แขวงบางขุนศรี เขตบางกอกน้อย กทม. 10700 สามารถติดต่อได้ที่สำนักงานสวนธนบุรีรมย์</w:t>
        <w:br/>
        <w:t xml:space="preserve"/>
        <w:br/>
        <w:t xml:space="preserve">8. สวนเสรีไทย ถ.เสรีไทย แขวงคลองกุ่ม เขตบึงกุ่ม กทม. 10230 โทร 0-2379 7884, 0-2379 7884</w:t>
        <w:br/>
        <w:t xml:space="preserve"/>
        <w:br/>
        <w:t xml:space="preserve">9. สวนหนองจอก ถ.เลียบวารี แขวงกระทุ่มราย เขตหนองจอก กทม. 10530 โทร 0-2543 1082, 0-2543 1082</w:t>
        <w:br/>
        <w:t xml:space="preserve"/>
        <w:br/>
        <w:t xml:space="preserve">10. อุทยานเบญจสิริ ถ.สุขุมวิท แขวงคลองตัน เขตคลองเตย กทม.10110 โทร 0-2626 0810, 0-2626 0810</w:t>
        <w:br/>
        <w:t xml:space="preserve"/>
        <w:br/>
        <w:t xml:space="preserve">11. สวนวชิรเบญจทัศ ถ.กำแพงเพชร 3 แขวงจตุจักร เขตจตุจักร กทม. 10900 โทร 0-2537 9221, 0-2537 9221</w:t>
        <w:br/>
        <w:t xml:space="preserve"/>
        <w:br/>
        <w:t xml:space="preserve">12. สวนลาดพร้าว 71 ถนนลาดพร้าว แขวงลาดพร้าว เขตลาดพร้าว กทม. 10230 สามารถติดต่อได้ที่สำนักงานสวนวชิรเบญจทัศ</w:t>
        <w:br/>
        <w:t xml:space="preserve"/>
        <w:br/>
        <w:t xml:space="preserve">13. สวนสันติภาพ ถ.ราชวิถี แขวงถนนพญาไท เขตราชเทวี กทม. 10400 โทร 0-2245 2461, 0-2245 2461</w:t>
        <w:br/>
        <w:t xml:space="preserve"/>
        <w:br/>
        <w:t xml:space="preserve">14. สวนสาธารณะเฉลิมพระเกียรติ 6 รอบพระชนมพรรษา ถ.พระราม 3 แขวงบางโคล่ เขตบางคอแหลม กทม.10210 โทร 0-2289 1578, 0-2289 1578</w:t>
        <w:br/>
        <w:t xml:space="preserve"/>
        <w:br/>
        <w:t xml:space="preserve">15. สวนรมณีย์ทุ่งสีกัน ถ.เวฬุวนาราม แขวงสีกัน เขตดอนเมือง กทม.10210 โทร 0-2565 5510, 0-2565 5510</w:t>
        <w:br/>
        <w:t xml:space="preserve"/>
        <w:br/>
        <w:t xml:space="preserve">16. สวนทวีวนารมย์ ถ.เลียบคลองทวีวัฒนา แขวงทวีวัฒนา เขตทวีวัฒนา กทม. 10170 โทร 0-2487 3199, 0-2487 3199</w:t>
        <w:br/>
        <w:t xml:space="preserve"/>
        <w:br/>
        <w:t xml:space="preserve">17. สวน 50 พรรษามหาจักรีสิรินธร ถ. เฉลิมพระเกียรติร.9 ซ.28 แขวงดอกไม้ เขตประเวศ กทม.10250 โทร 0-2337 5077, 0-2337 5077</w:t>
        <w:br/>
        <w:t xml:space="preserve"/>
        <w:br/>
        <w:t xml:space="preserve">18. สวนกีฬารามอินทรา ซ.รามอินทรา 5 ถ.รามอินทรา แขวงอนุสาวรีย์ เขตบางเขน กทม. 10220 โทร 0-2551 0612, 0-2551 0612</w:t>
        <w:br/>
        <w:t xml:space="preserve"/>
        <w:br/>
        <w:t xml:space="preserve">19. สวนวนธรรม ซ.7 ถ. เฉลิมพระเกียรติร.9 แขวงหนองบอน เขตประเวศ กทม.10250 โทร 0-23980 4083 0-2398 4084</w:t>
        <w:br/>
        <w:t xml:space="preserve"/>
        <w:br/>
        <w:t xml:space="preserve">20. สวน 60 พรรษาสมเด็จพระบรมราชินีนาถ ถ.ร่มเกล้า ซ.24 แขวงคลองสองต้นนุ่น เขตลาดกระบัง กทม.10520 โทร 0-2543 9793, 0-2543 9793</w:t>
        <w:br/>
        <w:t xml:space="preserve"/>
        <w:br/>
        <w:t xml:space="preserve">21. สวนเบญจกิติ ถ.รัชดาภิเษก แขวงคลองเตย เขตคลองเตย กทม. 10110 โทร 0-2254 1263, 0-2254 1263 สามารถติดต่อได้ที่สำนักงาน อุทยานเบญจสิริ</w:t>
        <w:br/>
        <w:t xml:space="preserve"/>
        <w:br/>
        <w:t xml:space="preserve">22. สวนสันติปราการ ถ.พระอาทิตย์ แขวงชนะสงคราม เขตพระนคร กทม. 10200 สามารถติดต่อได้ที่สำนักงานสวนสราญรมย์</w:t>
        <w:br/>
        <w:t xml:space="preserve"/>
        <w:br/>
        <w:t xml:space="preserve">23. สวนนาคราภิรมย์ ถ.มหาราช แขวงพระบรมมหาราชวัง เขตพระนคร กทม.10200 สามารถติดต่อได้ที่สำนักงานสวนสราญรมย์</w:t>
        <w:br/>
        <w:t xml:space="preserve"/>
        <w:br/>
        <w:t xml:space="preserve">24. สวนวัชราภิรมย์ ใต้ทางแยกต่างระดับวัชรพล ถ.รามอินทรา แขวงท่าแร้ง เขตบางเขน กทม.10220 โทร 0-2508 2108</w:t>
        <w:br/>
        <w:t xml:space="preserve"/>
        <w:br/>
        <w:t xml:space="preserve">25. สวนสาธารณะเฉลิมพระเกียรติ 80 พรรษา พระบาทสมเด็จพระเจ้าอยู่หัวฯ (สาทร) ซ.งามดูพลี ถ.พระราม 4 แขวงทุ่งมหาเมฆ เขตสาทร กทม.10120 สามารถติดต่อได้ที่สำนักงานสวนสาธารณะเฉลิมพระเกียรติ 6 รอบพระชนมพรรษา</w:t>
        <w:br/>
        <w:t xml:space="preserve"/>
        <w:br/>
        <w:t xml:space="preserve">26. สวนพรรณภิรมย์ ถ.พระราม 9 แขวงบางกะปิ เขตห้วยขวาง กทม.10310 สามารถติดต่อได้ที่สำนักงานสวนสันติภาพ</w:t>
        <w:br/>
        <w:t xml:space="preserve"/>
        <w:br/>
        <w:t xml:space="preserve">27. สวนหลวงพระราม 8 ถ.อรุณอัมรินทร์ แขวงบางยี่ขัน เขตบางพลัด กทม.10700 สามารถติดต่อได้ที่สำนักงานสวนทวีวนารมย์</w:t>
        <w:br/>
        <w:t xml:space="preserve"/>
        <w:br/>
        <w:t xml:space="preserve">28. สวนสาธารณะเฉลิมพระเกียรติ 80 พรรษา พระบาทสมเด็จพระเจ้าอยู่หัวฯ (บางกอกน้อย) ถนนบางขุนนนท์ แขวงบางขุนนนท์ เขตบางกอกน้อย กทม.10700 สามารถติดต่อได้ที่สำนักงานสวนธนบุรีรมย์</w:t>
        <w:br/>
        <w:t xml:space="preserve"/>
        <w:br/>
        <w:t xml:space="preserve">- สำหรับสวนสาธารณะเฉลิมพระเกียรติ 6 รอบพระชนมพรรษา จะต้องขออนุญาตการทางพิเศษแห่งประเทศไทยก่อนส่งหนังสือขออนุญาตใช้สถานที่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การขอใช้สถานที่: สวนสาธารณะ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สำนักสิ่งแวดล้อม สำนักสิ่งแวดล้อม สำนักสิ่งแวดล้อม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ข้อบัญญัติกรุงเทพมหานครเรื่องค่าบริการ พ.ศ.2543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พ.ร.บ.ระเบียบบริหารราชการกรุงเทพมหานคร พ.ศ. 2528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การคิดค่าเสียหายของต้นไม้ยืนต้น ไม้ดอกไม้ประดับและหญ้า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ข้อบัญญัติกรุงเทพมหานคร เรื่อง การชดใช้ค่าเสียหายอันเกิดจากการละเมิด พ.ศ.2529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ประกาศกรุงเทพมหานคร เรื่อง กำหนดเวลาเปิด-ปิดสวนสาธารณะทั้ง 2 สวน ของกรุงเทพมหานคร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ประกาศกรุงเทพมหานคร เรื่อง กำหนดเวลาเปิด-ปิดสวนสาธารณะทั้ง 3 สวน ของกรุงเทพมหานคร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ประกาศกรุงเทพมหานคร เรื่อง กำหนดเวลาเปิด-ปิดสวนสาธารณะทั้ง 5 สวน ของกรุงเทพมหานคร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ระเบียบกรุงเทพมหานคร ว่าด้วยการดำเนินงานของสวนสาธารณะ พ.ศ.2528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ระเบียบกรุงเทพมหานคร ว่าด้วยวิธีปฏิบัติเกี่ยวกับการชดใช้ค่าเสียหายอันเกิดจากการละเมิด พ.ศ.2532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ระเบียบกรุงเทพมหานคร ว่าด้วยอัตราค่าบริการ และหลักเกณฑ์ วิธีการและเงื่อนไขในการยกเว้นหรือลดหย่อนค่าบริการ พ.ศ.2544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หลักเกณฑ์ในการพิจารณาปลูกและคิดค่าเสียหายต้นไม้ในเขตกรุงเทพมหานคร พ.ศ.2526 ตาม คำสั่ง กรุงเทพมหานคร ที่ 1024/2526 ลงวันที่ 24 มีนาคม 2526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ประกาศกรุงเทพมหานคร เรื่องการจัดระเบียบในสวนสาธารณะ พ.ศ. 2546 ลงวันที่ 31 ธันวาคม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การขอใช้สถานที่: สวนสาธารณะ สำนักงานเขตดินแดง (ปัญญดา)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13/12/2559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